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pPr>
      <w:r>
        <w:rPr>
          <w:rtl w:val="0"/>
          <w:lang w:val="de-DE"/>
        </w:rPr>
        <w:t>PLEASE FEEL FREE TO CHANGE THIS TEMPLATE LETTER TO SUIT YOUR NEEDS</w:t>
      </w:r>
    </w:p>
    <w:p>
      <w:pPr>
        <w:pStyle w:val="Body"/>
        <w:jc w:val="both"/>
      </w:pPr>
    </w:p>
    <w:p>
      <w:pPr>
        <w:pStyle w:val="Body"/>
        <w:jc w:val="both"/>
      </w:pPr>
      <w:r>
        <w:rPr>
          <w:rtl w:val="0"/>
          <w:lang w:val="en-US"/>
        </w:rPr>
        <w:t>Dear Mayor Sutcliffe,</w:t>
      </w:r>
    </w:p>
    <w:p>
      <w:pPr>
        <w:pStyle w:val="Body"/>
        <w:jc w:val="both"/>
      </w:pPr>
      <w:r>
        <w:rPr>
          <w:rtl w:val="0"/>
          <w:lang w:val="en-US"/>
        </w:rPr>
        <w:t>I hope this letter finds you well. I am writing with a sense of optimism and hope for the future of our beautiful city, Ottawa. Our nation's capital has the potential to be a shining example of municipal climate action, and I believe that, under your leadership, we can achieve great strides in this regard.</w:t>
      </w:r>
    </w:p>
    <w:p>
      <w:pPr>
        <w:pStyle w:val="Body"/>
        <w:jc w:val="both"/>
      </w:pPr>
      <w:r>
        <w:rPr>
          <w:rtl w:val="0"/>
          <w:lang w:val="en-US"/>
        </w:rPr>
        <w:t>It has come to my attention that despite the dedicated efforts of organizations like Ecology Ottawa, which recently launched its inspiring climate campaign, progress on climate action seems to have stalled. Nearly 300 concerned individuals, along with 800 petition signatories, have voiced their demand for climate action in our city. Regrettably, it seems that no response from your office was issued, and we have not witnessed the necessary climate initiatives that Ottawa urgently requires.</w:t>
      </w:r>
    </w:p>
    <w:p>
      <w:pPr>
        <w:pStyle w:val="Body"/>
        <w:jc w:val="both"/>
      </w:pPr>
      <w:r>
        <w:rPr>
          <w:rtl w:val="0"/>
          <w:lang w:val="en-US"/>
        </w:rPr>
        <w:t>This comes at a time when temperature records are shattering worldwide, and we are witnessing unprecedented and alarming weather events right here in our own backyard, such as the three tornadoes that struck us this year and the recent heavy rainfall. The urgency of climate change cannot be understated, and I believe we have a unique opportunity to lead by example.</w:t>
      </w:r>
    </w:p>
    <w:p>
      <w:pPr>
        <w:pStyle w:val="Body"/>
        <w:jc w:val="both"/>
      </w:pPr>
      <w:r>
        <w:rPr>
          <w:rtl w:val="0"/>
          <w:lang w:val="en-US"/>
        </w:rPr>
        <w:t>Therefore, I respectfully urge you to take immediate action on climate change. As discussions regarding Budget 2024 are underway, I implore you to allocate the necessary funds to fully support the Climate Change Master Plan. The previous budget's allocation of a mere $5 million does not reflect the gravity of the climate crisis we face. Considering this urgency, I also urge you to accelerate the implementation of the Climate Change Master Plan.</w:t>
      </w:r>
    </w:p>
    <w:p>
      <w:pPr>
        <w:pStyle w:val="Body"/>
        <w:jc w:val="both"/>
      </w:pPr>
      <w:r>
        <w:rPr>
          <w:rtl w:val="0"/>
          <w:lang w:val="en-US"/>
        </w:rPr>
        <w:t>Additionally, I kindly request that you consider the following actions to demonstrate our commitment to environmental stewardship and climate action:</w:t>
      </w:r>
    </w:p>
    <w:p>
      <w:pPr>
        <w:pStyle w:val="List Paragraph"/>
        <w:numPr>
          <w:ilvl w:val="0"/>
          <w:numId w:val="2"/>
        </w:numPr>
        <w:jc w:val="both"/>
        <w:rPr>
          <w:lang w:val="en-US"/>
        </w:rPr>
      </w:pPr>
      <w:r>
        <w:rPr>
          <w:rtl w:val="0"/>
          <w:lang w:val="en-US"/>
        </w:rPr>
        <w:t>Convene the Mayor's Roundtable on the Environment and expand its scope to explicitly include Climate Change.</w:t>
      </w:r>
    </w:p>
    <w:p>
      <w:pPr>
        <w:pStyle w:val="List Paragraph"/>
        <w:numPr>
          <w:ilvl w:val="0"/>
          <w:numId w:val="2"/>
        </w:numPr>
        <w:jc w:val="both"/>
        <w:rPr>
          <w:lang w:val="en-US"/>
        </w:rPr>
      </w:pPr>
      <w:r>
        <w:rPr>
          <w:rtl w:val="0"/>
          <w:lang w:val="en-US"/>
        </w:rPr>
        <w:t>Appoint a General Manager for Climate to oversee and drive our city's climate initiatives.</w:t>
      </w:r>
    </w:p>
    <w:p>
      <w:pPr>
        <w:pStyle w:val="List Paragraph"/>
        <w:numPr>
          <w:ilvl w:val="0"/>
          <w:numId w:val="2"/>
        </w:numPr>
        <w:jc w:val="both"/>
        <w:rPr>
          <w:lang w:val="en-US"/>
        </w:rPr>
      </w:pPr>
      <w:r>
        <w:rPr>
          <w:rtl w:val="0"/>
          <w:lang w:val="en-US"/>
        </w:rPr>
        <w:t>Institute annual reports on greenhouse gas emissions within the City of Ottawa to foster transparency and accountability.</w:t>
      </w:r>
    </w:p>
    <w:p>
      <w:pPr>
        <w:pStyle w:val="Body"/>
        <w:jc w:val="both"/>
      </w:pPr>
      <w:r>
        <w:rPr>
          <w:rtl w:val="0"/>
          <w:lang w:val="en-US"/>
        </w:rPr>
        <w:t>I await your response to these requests, and I am confident that many Ottawans share my concerns and my unwavering belief that together, we can make a profoundly positive difference for our city and the planet we all cherish.</w:t>
      </w:r>
    </w:p>
    <w:p>
      <w:pPr>
        <w:pStyle w:val="Body"/>
        <w:jc w:val="both"/>
      </w:pPr>
      <w:r>
        <w:rPr>
          <w:rtl w:val="0"/>
          <w:lang w:val="en-US"/>
        </w:rPr>
        <w:t>Thank you for your attention to this crucial matter, and I look forward to witnessing Ottawa's transformation into a true leader in municipal climate action under your guidance.</w:t>
      </w:r>
    </w:p>
    <w:p>
      <w:pPr>
        <w:pStyle w:val="Body"/>
        <w:jc w:val="both"/>
      </w:pPr>
      <w:r>
        <w:rPr>
          <w:rtl w:val="0"/>
          <w:lang w:val="en-US"/>
        </w:rPr>
        <w:t>Sincerely,</w:t>
      </w:r>
    </w:p>
    <w:p>
      <w:pPr>
        <w:pStyle w:val="Body"/>
        <w:jc w:val="both"/>
      </w:pPr>
      <w:r>
        <w:rPr>
          <w:rtl w:val="0"/>
          <w:lang w:val="en-US"/>
        </w:rPr>
        <w:t>[Your Name]</w:t>
      </w: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